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72291" w:rsidRPr="00781B4D"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i/>
          <w:sz w:val="26"/>
          <w:szCs w:val="24"/>
        </w:rPr>
        <w:t>Kính thưa Thầy và các Thầy Cô!</w:t>
      </w:r>
    </w:p>
    <w:p w14:paraId="00000002" w14:textId="77777777" w:rsidR="00472291" w:rsidRPr="00781B4D"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29/03/2025.</w:t>
      </w:r>
    </w:p>
    <w:p w14:paraId="00000003" w14:textId="77777777" w:rsidR="00472291" w:rsidRPr="00781B4D" w:rsidRDefault="00641945" w:rsidP="0002278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81B4D">
        <w:rPr>
          <w:rFonts w:ascii="Times New Roman" w:eastAsia="Times New Roman" w:hAnsi="Times New Roman" w:cs="Times New Roman"/>
          <w:b/>
          <w:i/>
          <w:sz w:val="26"/>
          <w:szCs w:val="24"/>
        </w:rPr>
        <w:t>****************************</w:t>
      </w:r>
    </w:p>
    <w:p w14:paraId="00000004" w14:textId="77777777" w:rsidR="00472291" w:rsidRPr="00781B4D" w:rsidRDefault="00641945" w:rsidP="0002278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81B4D">
        <w:rPr>
          <w:rFonts w:ascii="Times New Roman" w:eastAsia="Times New Roman" w:hAnsi="Times New Roman" w:cs="Times New Roman"/>
          <w:b/>
          <w:sz w:val="26"/>
          <w:szCs w:val="24"/>
        </w:rPr>
        <w:t>PHẬT HỌC THƯỜNG THỨC</w:t>
      </w:r>
    </w:p>
    <w:p w14:paraId="00000005" w14:textId="77777777" w:rsidR="00472291" w:rsidRPr="00781B4D" w:rsidRDefault="00641945" w:rsidP="0002278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81B4D">
        <w:rPr>
          <w:rFonts w:ascii="Times New Roman" w:eastAsia="Times New Roman" w:hAnsi="Times New Roman" w:cs="Times New Roman"/>
          <w:b/>
          <w:sz w:val="26"/>
          <w:szCs w:val="24"/>
        </w:rPr>
        <w:t>BÀI 27</w:t>
      </w:r>
    </w:p>
    <w:p w14:paraId="00000006" w14:textId="77777777" w:rsidR="00472291" w:rsidRPr="00781B4D" w:rsidRDefault="00641945" w:rsidP="0002278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81B4D">
        <w:rPr>
          <w:rFonts w:ascii="Times New Roman" w:eastAsia="Times New Roman" w:hAnsi="Times New Roman" w:cs="Times New Roman"/>
          <w:b/>
          <w:sz w:val="26"/>
          <w:szCs w:val="24"/>
        </w:rPr>
        <w:t>NẾU CON NGƯỜI KHÔNG CÓ THAM, SÂN, SI</w:t>
      </w:r>
    </w:p>
    <w:p w14:paraId="00000007" w14:textId="77777777" w:rsidR="00472291" w:rsidRPr="00781B4D" w:rsidRDefault="00641945" w:rsidP="00022782">
      <w:pP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Nếu con người không có tham, sân, si thì tất cả thiên tai nhân họa sẽ không xảy ra. Từ vô lượng kiếp con người đã có tập khí tham, sân, si. Chúng ta muốn loại trừ những tập khí này nhưng chúng ta không làm được nên chúng ta mãi khổ đau, nguyên nhân của khổ đau là do tham, sân, si. Chúng ta biết rất rõ tham, sân, si là nguồn gốc của mọi khổ đau nhưng chúng ta không thể đoạn trừ vì những tập khí này đã theo chúng ta từ vô lượng kiếp. Phật nói chúng ta là: “</w:t>
      </w:r>
      <w:r w:rsidRPr="00781B4D">
        <w:rPr>
          <w:rFonts w:ascii="Times New Roman" w:eastAsia="Times New Roman" w:hAnsi="Times New Roman" w:cs="Times New Roman"/>
          <w:b/>
          <w:i/>
          <w:sz w:val="26"/>
          <w:szCs w:val="24"/>
        </w:rPr>
        <w:t>Kẻ đáng thương!</w:t>
      </w:r>
      <w:r w:rsidRPr="00781B4D">
        <w:rPr>
          <w:rFonts w:ascii="Times New Roman" w:eastAsia="Times New Roman" w:hAnsi="Times New Roman" w:cs="Times New Roman"/>
          <w:sz w:val="26"/>
          <w:szCs w:val="24"/>
        </w:rPr>
        <w:t>”. “</w:t>
      </w:r>
      <w:r w:rsidRPr="00781B4D">
        <w:rPr>
          <w:rFonts w:ascii="Times New Roman" w:eastAsia="Times New Roman" w:hAnsi="Times New Roman" w:cs="Times New Roman"/>
          <w:i/>
          <w:sz w:val="26"/>
          <w:szCs w:val="24"/>
        </w:rPr>
        <w:t>Kẻ đáng thương</w:t>
      </w:r>
      <w:r w:rsidRPr="00781B4D">
        <w:rPr>
          <w:rFonts w:ascii="Times New Roman" w:eastAsia="Times New Roman" w:hAnsi="Times New Roman" w:cs="Times New Roman"/>
          <w:sz w:val="26"/>
          <w:szCs w:val="24"/>
        </w:rPr>
        <w:t>” không phải ai khác mà chính là chúng ta!</w:t>
      </w:r>
    </w:p>
    <w:p w14:paraId="00000008" w14:textId="77777777" w:rsidR="00472291" w:rsidRPr="00781B4D" w:rsidRDefault="00641945" w:rsidP="00022782">
      <w:pP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 xml:space="preserve"> Hòa Thượng từng nói: “</w:t>
      </w:r>
      <w:r w:rsidRPr="00781B4D">
        <w:rPr>
          <w:rFonts w:ascii="Times New Roman" w:eastAsia="Times New Roman" w:hAnsi="Times New Roman" w:cs="Times New Roman"/>
          <w:b/>
          <w:i/>
          <w:sz w:val="26"/>
          <w:szCs w:val="24"/>
        </w:rPr>
        <w:t>Người chân thật tu hành thì ngày ngày cảm thấy lời của Phật, của Cổ Thánh Tiên Hiền nói là để nhắc nhở chính mình, không phải để nhắc nhở người khác</w:t>
      </w:r>
      <w:r w:rsidRPr="00781B4D">
        <w:rPr>
          <w:rFonts w:ascii="Times New Roman" w:eastAsia="Times New Roman" w:hAnsi="Times New Roman" w:cs="Times New Roman"/>
          <w:sz w:val="26"/>
          <w:szCs w:val="24"/>
        </w:rPr>
        <w:t>”. Trong khi giảng “</w:t>
      </w:r>
      <w:r w:rsidRPr="00781B4D">
        <w:rPr>
          <w:rFonts w:ascii="Times New Roman" w:eastAsia="Times New Roman" w:hAnsi="Times New Roman" w:cs="Times New Roman"/>
          <w:b/>
          <w:i/>
          <w:sz w:val="26"/>
          <w:szCs w:val="24"/>
        </w:rPr>
        <w:t>Tịnh Độ Đại Kinh Khoa Chú</w:t>
      </w:r>
      <w:r w:rsidRPr="00781B4D">
        <w:rPr>
          <w:rFonts w:ascii="Times New Roman" w:eastAsia="Times New Roman" w:hAnsi="Times New Roman" w:cs="Times New Roman"/>
          <w:sz w:val="26"/>
          <w:szCs w:val="24"/>
        </w:rPr>
        <w:t>”, Hòa Thượng nói, trong đại giảng đường có vô lượng vô biên người niệm Phật vãng sanh nhưng mỗi người đều cảm thấy như Phật A Di Đà đang giảng pháp cho mình nghe, như là một Thầy đang dạy cho một trò. Nếu chúng ta được dạy theo phương pháp này thì chắc chắn chúng ta sẽ thành tựu. Trong đại giảng đường của thế giới Tâ</w:t>
      </w:r>
      <w:r w:rsidRPr="00781B4D">
        <w:rPr>
          <w:rFonts w:ascii="Times New Roman" w:eastAsia="Times New Roman" w:hAnsi="Times New Roman" w:cs="Times New Roman"/>
          <w:sz w:val="26"/>
          <w:szCs w:val="24"/>
        </w:rPr>
        <w:t>y Phương Cực Lạc có vô số chúng Bồ Tát nhưng mỗi người đều cảm thấy như Phật A Di Đà đang giảng pháp cho chính mình, mỗi người đều được nghe pháp mà mình muốn nghe, cần nghe. Chúng Bồ Tát ở thế giới Tây Phương Cực Lạc nhanh được thành tựu quả vị vì mỗi người đều nghe được pháp mà mình ưa thích, pháp giúp đối trị tập</w:t>
      </w:r>
      <w:r w:rsidRPr="00781B4D">
        <w:rPr>
          <w:rFonts w:ascii="Times New Roman" w:eastAsia="Times New Roman" w:hAnsi="Times New Roman" w:cs="Times New Roman"/>
          <w:sz w:val="26"/>
          <w:szCs w:val="24"/>
        </w:rPr>
        <w:t xml:space="preserve"> </w:t>
      </w:r>
      <w:r w:rsidRPr="00781B4D">
        <w:rPr>
          <w:rFonts w:ascii="Times New Roman" w:eastAsia="Times New Roman" w:hAnsi="Times New Roman" w:cs="Times New Roman"/>
          <w:sz w:val="26"/>
          <w:szCs w:val="24"/>
        </w:rPr>
        <w:t>khí, phiền não của chính mình. Thí dụ, người nào thích nghe “</w:t>
      </w:r>
      <w:r w:rsidRPr="00781B4D">
        <w:rPr>
          <w:rFonts w:ascii="Times New Roman" w:eastAsia="Times New Roman" w:hAnsi="Times New Roman" w:cs="Times New Roman"/>
          <w:b/>
          <w:i/>
          <w:sz w:val="26"/>
          <w:szCs w:val="24"/>
        </w:rPr>
        <w:t>Kinh Kim Cang</w:t>
      </w:r>
      <w:r w:rsidRPr="00781B4D">
        <w:rPr>
          <w:rFonts w:ascii="Times New Roman" w:eastAsia="Times New Roman" w:hAnsi="Times New Roman" w:cs="Times New Roman"/>
          <w:sz w:val="26"/>
          <w:szCs w:val="24"/>
        </w:rPr>
        <w:t>”, “</w:t>
      </w:r>
      <w:r w:rsidRPr="00781B4D">
        <w:rPr>
          <w:rFonts w:ascii="Times New Roman" w:eastAsia="Times New Roman" w:hAnsi="Times New Roman" w:cs="Times New Roman"/>
          <w:b/>
          <w:i/>
          <w:sz w:val="26"/>
          <w:szCs w:val="24"/>
        </w:rPr>
        <w:t>Kinh A Di Đà</w:t>
      </w:r>
      <w:r w:rsidRPr="00781B4D">
        <w:rPr>
          <w:rFonts w:ascii="Times New Roman" w:eastAsia="Times New Roman" w:hAnsi="Times New Roman" w:cs="Times New Roman"/>
          <w:sz w:val="26"/>
          <w:szCs w:val="24"/>
        </w:rPr>
        <w:t>”, “</w:t>
      </w:r>
      <w:r w:rsidRPr="00781B4D">
        <w:rPr>
          <w:rFonts w:ascii="Times New Roman" w:eastAsia="Times New Roman" w:hAnsi="Times New Roman" w:cs="Times New Roman"/>
          <w:b/>
          <w:i/>
          <w:sz w:val="26"/>
          <w:szCs w:val="24"/>
        </w:rPr>
        <w:t>Kinh Hoa Nghiêm</w:t>
      </w:r>
      <w:r w:rsidRPr="00781B4D">
        <w:rPr>
          <w:rFonts w:ascii="Times New Roman" w:eastAsia="Times New Roman" w:hAnsi="Times New Roman" w:cs="Times New Roman"/>
          <w:sz w:val="26"/>
          <w:szCs w:val="24"/>
        </w:rPr>
        <w:t>” thì được nghe Kinh đó. Ở bên Phật A Di Đà, mỗi người đều có cơ hội được t</w:t>
      </w:r>
      <w:r w:rsidRPr="00781B4D">
        <w:rPr>
          <w:rFonts w:ascii="Times New Roman" w:eastAsia="Times New Roman" w:hAnsi="Times New Roman" w:cs="Times New Roman"/>
          <w:sz w:val="26"/>
          <w:szCs w:val="24"/>
        </w:rPr>
        <w:t>hăng</w:t>
      </w:r>
      <w:r w:rsidRPr="00781B4D">
        <w:rPr>
          <w:rFonts w:ascii="Times New Roman" w:eastAsia="Times New Roman" w:hAnsi="Times New Roman" w:cs="Times New Roman"/>
          <w:sz w:val="26"/>
          <w:szCs w:val="24"/>
        </w:rPr>
        <w:t xml:space="preserve"> tiến rất nhanh, </w:t>
      </w:r>
      <w:r w:rsidRPr="00781B4D">
        <w:rPr>
          <w:rFonts w:ascii="Times New Roman" w:eastAsia="Times New Roman" w:hAnsi="Times New Roman" w:cs="Times New Roman"/>
          <w:sz w:val="26"/>
          <w:szCs w:val="24"/>
        </w:rPr>
        <w:t>k</w:t>
      </w:r>
      <w:r w:rsidRPr="00781B4D">
        <w:rPr>
          <w:rFonts w:ascii="Times New Roman" w:eastAsia="Times New Roman" w:hAnsi="Times New Roman" w:cs="Times New Roman"/>
          <w:sz w:val="26"/>
          <w:szCs w:val="24"/>
        </w:rPr>
        <w:t xml:space="preserve">hông </w:t>
      </w:r>
      <w:r w:rsidRPr="00781B4D">
        <w:rPr>
          <w:rFonts w:ascii="Times New Roman" w:eastAsia="Times New Roman" w:hAnsi="Times New Roman" w:cs="Times New Roman"/>
          <w:sz w:val="26"/>
          <w:szCs w:val="24"/>
        </w:rPr>
        <w:t xml:space="preserve">bị </w:t>
      </w:r>
      <w:r w:rsidRPr="00781B4D">
        <w:rPr>
          <w:rFonts w:ascii="Times New Roman" w:eastAsia="Times New Roman" w:hAnsi="Times New Roman" w:cs="Times New Roman"/>
          <w:sz w:val="26"/>
          <w:szCs w:val="24"/>
        </w:rPr>
        <w:t>đọa lạc.</w:t>
      </w:r>
    </w:p>
    <w:p w14:paraId="1E765334" w14:textId="77777777" w:rsidR="00641945" w:rsidRDefault="00641945" w:rsidP="00022782">
      <w:pP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 xml:space="preserve"> Chúng ta dễ đọa lạc, khó có thành tựu vì khi chúng ta nghe pháp, chúng ta thường cảm thấy những lời này là để nhắc nhở người khác không phải nhắc nhở mình. Chúng ta học tập, nghe lời răn dạy của Phật Bồ Tát, Tổ Sư Đại Đức là để đối trị với tập khí xấu ác của chính mình.</w:t>
      </w:r>
    </w:p>
    <w:p w14:paraId="34683F88" w14:textId="77777777" w:rsidR="00641945" w:rsidRDefault="00641945" w:rsidP="00022782">
      <w:pP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Trong các tập khí “</w:t>
      </w:r>
      <w:r w:rsidRPr="00781B4D">
        <w:rPr>
          <w:rFonts w:ascii="Times New Roman" w:eastAsia="Times New Roman" w:hAnsi="Times New Roman" w:cs="Times New Roman"/>
          <w:i/>
          <w:sz w:val="26"/>
          <w:szCs w:val="24"/>
        </w:rPr>
        <w:t>tham, sân, si, mạn</w:t>
      </w:r>
      <w:r w:rsidRPr="00781B4D">
        <w:rPr>
          <w:rFonts w:ascii="Times New Roman" w:eastAsia="Times New Roman" w:hAnsi="Times New Roman" w:cs="Times New Roman"/>
          <w:sz w:val="26"/>
          <w:szCs w:val="24"/>
        </w:rPr>
        <w:t>”, tập khí “</w:t>
      </w:r>
      <w:r w:rsidRPr="00781B4D">
        <w:rPr>
          <w:rFonts w:ascii="Times New Roman" w:eastAsia="Times New Roman" w:hAnsi="Times New Roman" w:cs="Times New Roman"/>
          <w:i/>
          <w:sz w:val="26"/>
          <w:szCs w:val="24"/>
        </w:rPr>
        <w:t>tham</w:t>
      </w:r>
      <w:r w:rsidRPr="00781B4D">
        <w:rPr>
          <w:rFonts w:ascii="Times New Roman" w:eastAsia="Times New Roman" w:hAnsi="Times New Roman" w:cs="Times New Roman"/>
          <w:sz w:val="26"/>
          <w:szCs w:val="24"/>
        </w:rPr>
        <w:t>” là đầu nguồn, dẫn khởi mọi tội lỗi. Chúng ta bị đọa</w:t>
      </w:r>
      <w:r w:rsidRPr="00781B4D">
        <w:rPr>
          <w:rFonts w:ascii="Times New Roman" w:eastAsia="Times New Roman" w:hAnsi="Times New Roman" w:cs="Times New Roman"/>
          <w:sz w:val="26"/>
          <w:szCs w:val="24"/>
        </w:rPr>
        <w:t xml:space="preserve"> lạc </w:t>
      </w:r>
      <w:r w:rsidRPr="00781B4D">
        <w:rPr>
          <w:rFonts w:ascii="Times New Roman" w:eastAsia="Times New Roman" w:hAnsi="Times New Roman" w:cs="Times New Roman"/>
          <w:sz w:val="26"/>
          <w:szCs w:val="24"/>
        </w:rPr>
        <w:t>là do tập khí tham này. Nếu chúng ta tham thì chúng ta không thể về cõi Phật, cõi Trời hay thậm chí là cõi người. Tập khí tham đã dẫn đến thiên tai, bão lũ, chiến tranh trên thế giới.</w:t>
      </w:r>
    </w:p>
    <w:p w14:paraId="7ED4B042" w14:textId="77777777" w:rsidR="00641945"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hAnsi="Times New Roman" w:cs="Times New Roman"/>
          <w:sz w:val="26"/>
        </w:rPr>
        <w:tab/>
      </w:r>
      <w:r w:rsidRPr="00781B4D">
        <w:rPr>
          <w:rFonts w:ascii="Times New Roman" w:eastAsia="Times New Roman" w:hAnsi="Times New Roman" w:cs="Times New Roman"/>
          <w:sz w:val="26"/>
          <w:szCs w:val="24"/>
        </w:rPr>
        <w:t>Hòa Thượng nói: “</w:t>
      </w:r>
      <w:r w:rsidRPr="00781B4D">
        <w:rPr>
          <w:rFonts w:ascii="Times New Roman" w:eastAsia="Times New Roman" w:hAnsi="Times New Roman" w:cs="Times New Roman"/>
          <w:b/>
          <w:i/>
          <w:sz w:val="26"/>
          <w:szCs w:val="24"/>
        </w:rPr>
        <w:t xml:space="preserve">Trên “Kinh Lăng Nghiêm” Phật nói, tâm tham là nước, tâm sân hận là lửa, ngu si là gió, tâm phẫn hận, bất bình là địa chấn. Bốn loại nước, lửa, gió, động đất đều là do tâm của con người chiêu cảm đến. Người ngày nay không tin những lời này, họ cho những lời này là  mê tín”. </w:t>
      </w:r>
      <w:r w:rsidRPr="00781B4D">
        <w:rPr>
          <w:rFonts w:ascii="Times New Roman" w:eastAsia="Times New Roman" w:hAnsi="Times New Roman" w:cs="Times New Roman"/>
          <w:sz w:val="26"/>
          <w:szCs w:val="24"/>
        </w:rPr>
        <w:t>“</w:t>
      </w:r>
      <w:r w:rsidRPr="00781B4D">
        <w:rPr>
          <w:rFonts w:ascii="Times New Roman" w:eastAsia="Times New Roman" w:hAnsi="Times New Roman" w:cs="Times New Roman"/>
          <w:i/>
          <w:sz w:val="26"/>
          <w:szCs w:val="24"/>
        </w:rPr>
        <w:t>Tham</w:t>
      </w:r>
      <w:r w:rsidRPr="00781B4D">
        <w:rPr>
          <w:rFonts w:ascii="Times New Roman" w:eastAsia="Times New Roman" w:hAnsi="Times New Roman" w:cs="Times New Roman"/>
          <w:sz w:val="26"/>
          <w:szCs w:val="24"/>
        </w:rPr>
        <w:t>” chiêu cảm đến nạn nước. “</w:t>
      </w:r>
      <w:r w:rsidRPr="00781B4D">
        <w:rPr>
          <w:rFonts w:ascii="Times New Roman" w:eastAsia="Times New Roman" w:hAnsi="Times New Roman" w:cs="Times New Roman"/>
          <w:i/>
          <w:sz w:val="26"/>
          <w:szCs w:val="24"/>
        </w:rPr>
        <w:t>Sân hận</w:t>
      </w:r>
      <w:r w:rsidRPr="00781B4D">
        <w:rPr>
          <w:rFonts w:ascii="Times New Roman" w:eastAsia="Times New Roman" w:hAnsi="Times New Roman" w:cs="Times New Roman"/>
          <w:sz w:val="26"/>
          <w:szCs w:val="24"/>
        </w:rPr>
        <w:t>” chiêu cảm đến nạn lửa. “</w:t>
      </w:r>
      <w:r w:rsidRPr="00781B4D">
        <w:rPr>
          <w:rFonts w:ascii="Times New Roman" w:eastAsia="Times New Roman" w:hAnsi="Times New Roman" w:cs="Times New Roman"/>
          <w:i/>
          <w:sz w:val="26"/>
          <w:szCs w:val="24"/>
        </w:rPr>
        <w:t>Ngu si</w:t>
      </w:r>
      <w:r w:rsidRPr="00781B4D">
        <w:rPr>
          <w:rFonts w:ascii="Times New Roman" w:eastAsia="Times New Roman" w:hAnsi="Times New Roman" w:cs="Times New Roman"/>
          <w:sz w:val="26"/>
          <w:szCs w:val="24"/>
        </w:rPr>
        <w:t>” chiêu cảm đến nạn gió.</w:t>
      </w:r>
    </w:p>
    <w:p w14:paraId="42F9DCBB" w14:textId="77777777" w:rsidR="00641945"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Hòa Thượng nói: “</w:t>
      </w:r>
      <w:r w:rsidRPr="00781B4D">
        <w:rPr>
          <w:rFonts w:ascii="Times New Roman" w:eastAsia="Times New Roman" w:hAnsi="Times New Roman" w:cs="Times New Roman"/>
          <w:b/>
          <w:i/>
          <w:sz w:val="26"/>
          <w:szCs w:val="24"/>
        </w:rPr>
        <w:t>Nếu như ở thế gian con người không có tâm tham thì nước sẽ kết thành băng, nước sẽ không tan chảy; con người không có tâm sân hận thì không có núi lửa, không có cháy rừng; nếu con người không ngu si thì sẽ không có bão. Nếu mỗi người đều tâm an, lý đắc thì trái đất sẽ không có động đất</w:t>
      </w:r>
      <w:r w:rsidRPr="00781B4D">
        <w:rPr>
          <w:rFonts w:ascii="Times New Roman" w:eastAsia="Times New Roman" w:hAnsi="Times New Roman" w:cs="Times New Roman"/>
          <w:sz w:val="26"/>
          <w:szCs w:val="24"/>
        </w:rPr>
        <w:t>”. Ngày nay, các nhà khoa học dự báo, nhiệt độ trái đất tăng, băng vĩnh cửu đang dần tan chảy, nước biển dâng cao, các thành phố ven biển sẽ dần bị ngập. Ngày nay, hoàn cảnh sống bị ô nhiễm nghiêm trọng, tâm con người đã dẫn đ</w:t>
      </w:r>
      <w:r w:rsidRPr="00781B4D">
        <w:rPr>
          <w:rFonts w:ascii="Times New Roman" w:eastAsia="Times New Roman" w:hAnsi="Times New Roman" w:cs="Times New Roman"/>
          <w:sz w:val="26"/>
          <w:szCs w:val="24"/>
        </w:rPr>
        <w:t>ến sự ô nhiễm của hoàn cảnh. Gần đây, ở nước ngoài, một vụ cháy rừng đã khiến nhiều ngôi nhà của các diễn viên nổi tiếng Hollywood bị cháy.</w:t>
      </w:r>
    </w:p>
    <w:p w14:paraId="0000000D" w14:textId="407AD2E8" w:rsidR="00472291" w:rsidRPr="00781B4D"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Nếu mỗi người trong gia đình đều tâm an, lý đắc, bình lặng thì gia đình sẽ an. Nếu trong gia đình, có người tâm không bình lặng thì không khí trong gia đình sẽ bất an. Người xưa nói: “</w:t>
      </w:r>
      <w:r w:rsidRPr="00781B4D">
        <w:rPr>
          <w:rFonts w:ascii="Times New Roman" w:eastAsia="Times New Roman" w:hAnsi="Times New Roman" w:cs="Times New Roman"/>
          <w:i/>
          <w:sz w:val="26"/>
          <w:szCs w:val="24"/>
        </w:rPr>
        <w:t>Nhường một bước thì trời cao, biển rộng</w:t>
      </w:r>
      <w:r w:rsidRPr="00781B4D">
        <w:rPr>
          <w:rFonts w:ascii="Times New Roman" w:eastAsia="Times New Roman" w:hAnsi="Times New Roman" w:cs="Times New Roman"/>
          <w:sz w:val="26"/>
          <w:szCs w:val="24"/>
        </w:rPr>
        <w:t>”. Nếu các thành viên trong gia đình không nhường nhịn thì gia đình sẽ không hòa th</w:t>
      </w:r>
      <w:r w:rsidRPr="00781B4D">
        <w:rPr>
          <w:rFonts w:ascii="Times New Roman" w:eastAsia="Times New Roman" w:hAnsi="Times New Roman" w:cs="Times New Roman"/>
          <w:sz w:val="26"/>
          <w:szCs w:val="24"/>
        </w:rPr>
        <w:t>uận. Nếu</w:t>
      </w:r>
      <w:r w:rsidRPr="00781B4D">
        <w:rPr>
          <w:rFonts w:ascii="Times New Roman" w:eastAsia="Times New Roman" w:hAnsi="Times New Roman" w:cs="Times New Roman"/>
          <w:sz w:val="26"/>
          <w:szCs w:val="24"/>
        </w:rPr>
        <w:t xml:space="preserve"> gia đình hòa thuận thì mọi việc đều tốt đẹp. Nếu tâm người trên trái đất bất hòa, bất an thì sẽ ảnh hưởng đến hoàn cảnh tự nhiên.</w:t>
      </w:r>
    </w:p>
    <w:p w14:paraId="3CBCD0D5" w14:textId="77777777" w:rsidR="00641945"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 xml:space="preserve"> Phật nói: “</w:t>
      </w:r>
      <w:r w:rsidRPr="00781B4D">
        <w:rPr>
          <w:rFonts w:ascii="Times New Roman" w:eastAsia="Times New Roman" w:hAnsi="Times New Roman" w:cs="Times New Roman"/>
          <w:b/>
          <w:i/>
          <w:sz w:val="26"/>
          <w:szCs w:val="24"/>
        </w:rPr>
        <w:t>Y báo tùy theo chánh báo chuyển</w:t>
      </w:r>
      <w:r w:rsidRPr="00781B4D">
        <w:rPr>
          <w:rFonts w:ascii="Times New Roman" w:eastAsia="Times New Roman" w:hAnsi="Times New Roman" w:cs="Times New Roman"/>
          <w:sz w:val="26"/>
          <w:szCs w:val="24"/>
        </w:rPr>
        <w:t>”. “</w:t>
      </w:r>
      <w:r w:rsidRPr="00781B4D">
        <w:rPr>
          <w:rFonts w:ascii="Times New Roman" w:eastAsia="Times New Roman" w:hAnsi="Times New Roman" w:cs="Times New Roman"/>
          <w:i/>
          <w:sz w:val="26"/>
          <w:szCs w:val="24"/>
        </w:rPr>
        <w:t>Chánh báo</w:t>
      </w:r>
      <w:r w:rsidRPr="00781B4D">
        <w:rPr>
          <w:rFonts w:ascii="Times New Roman" w:eastAsia="Times New Roman" w:hAnsi="Times New Roman" w:cs="Times New Roman"/>
          <w:sz w:val="26"/>
          <w:szCs w:val="24"/>
        </w:rPr>
        <w:t>” là tâm người.  “</w:t>
      </w:r>
      <w:r w:rsidRPr="00781B4D">
        <w:rPr>
          <w:rFonts w:ascii="Times New Roman" w:eastAsia="Times New Roman" w:hAnsi="Times New Roman" w:cs="Times New Roman"/>
          <w:i/>
          <w:sz w:val="26"/>
          <w:szCs w:val="24"/>
        </w:rPr>
        <w:t>Y báo</w:t>
      </w:r>
      <w:r w:rsidRPr="00781B4D">
        <w:rPr>
          <w:rFonts w:ascii="Times New Roman" w:eastAsia="Times New Roman" w:hAnsi="Times New Roman" w:cs="Times New Roman"/>
          <w:sz w:val="26"/>
          <w:szCs w:val="24"/>
        </w:rPr>
        <w:t>” là hoàn cảnh xung quanh. Người thế gian không biết rằng, chúng ta khởi một ý niệm thiện hay một ý niệm ác thì ý niệm đó liền châu biến pháp giới. Chúng ta cho rằng chúng ta “</w:t>
      </w:r>
      <w:r w:rsidRPr="00781B4D">
        <w:rPr>
          <w:rFonts w:ascii="Times New Roman" w:eastAsia="Times New Roman" w:hAnsi="Times New Roman" w:cs="Times New Roman"/>
          <w:i/>
          <w:sz w:val="26"/>
          <w:szCs w:val="24"/>
        </w:rPr>
        <w:t>vô can</w:t>
      </w:r>
      <w:r w:rsidRPr="00781B4D">
        <w:rPr>
          <w:rFonts w:ascii="Times New Roman" w:eastAsia="Times New Roman" w:hAnsi="Times New Roman" w:cs="Times New Roman"/>
          <w:sz w:val="26"/>
          <w:szCs w:val="24"/>
        </w:rPr>
        <w:t xml:space="preserve">” đối với hoàn cảnh mà không biết rằng hoàn cảnh xung quanh xấu ác là do chính chúng ta. Thí dụ, nếu mọi người vứt rác một cách tùy tiện thì cống sẽ tắc, nước sẽ ứ đọng trên đường, chỉ cần một người nhặt hết rác ở mặt cống thì nước sẽ được thoát. Hoàn cảnh không </w:t>
      </w:r>
      <w:r w:rsidRPr="00781B4D">
        <w:rPr>
          <w:rFonts w:ascii="Times New Roman" w:eastAsia="Times New Roman" w:hAnsi="Times New Roman" w:cs="Times New Roman"/>
          <w:sz w:val="26"/>
          <w:szCs w:val="24"/>
        </w:rPr>
        <w:t>tự ô nhiễm mà đều do con người.</w:t>
      </w:r>
    </w:p>
    <w:p w14:paraId="669F68EB" w14:textId="77777777" w:rsidR="00641945"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Hòa Thượng nói: “</w:t>
      </w:r>
      <w:r w:rsidRPr="00781B4D">
        <w:rPr>
          <w:rFonts w:ascii="Times New Roman" w:eastAsia="Times New Roman" w:hAnsi="Times New Roman" w:cs="Times New Roman"/>
          <w:b/>
          <w:i/>
          <w:sz w:val="26"/>
          <w:szCs w:val="24"/>
        </w:rPr>
        <w:t>Nạn nước, nạn lửa, động đất, gió bão đều là do tâm người chiêu cảm. Nguyên nhân chính của những tai nạn này là do tâm tham, nói rộng hơn là do tham, sân, si, mạn</w:t>
      </w:r>
      <w:r w:rsidRPr="00781B4D">
        <w:rPr>
          <w:rFonts w:ascii="Times New Roman" w:eastAsia="Times New Roman" w:hAnsi="Times New Roman" w:cs="Times New Roman"/>
          <w:sz w:val="26"/>
          <w:szCs w:val="24"/>
        </w:rPr>
        <w:t xml:space="preserve">”. </w:t>
      </w:r>
      <w:r w:rsidRPr="00781B4D">
        <w:rPr>
          <w:rFonts w:ascii="Times New Roman" w:eastAsia="Times New Roman" w:hAnsi="Times New Roman" w:cs="Times New Roman"/>
          <w:b/>
          <w:i/>
          <w:sz w:val="26"/>
          <w:szCs w:val="24"/>
        </w:rPr>
        <w:t>Khoa học không thể hóa giải, khống chế tai nạn của tự nhiên, chỉ có cách là con người thay đổi khởi tâm động niệm</w:t>
      </w:r>
      <w:r w:rsidRPr="00781B4D">
        <w:rPr>
          <w:rFonts w:ascii="Times New Roman" w:eastAsia="Times New Roman" w:hAnsi="Times New Roman" w:cs="Times New Roman"/>
          <w:sz w:val="26"/>
          <w:szCs w:val="24"/>
        </w:rPr>
        <w:t>”. Chúng sanh ở thế gian này gặp rất nhiều tai nạn của tự nhiên, ở thế giới Cực Lạc, thế giới của các chư Phật không có tai nạn vì tâm của Phật, của Thánh chúng ở đó đều thuần tịnh, thuần thiện.</w:t>
      </w:r>
    </w:p>
    <w:p w14:paraId="7A9CCBCB" w14:textId="77777777" w:rsidR="00641945"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Chúng sanh ở thế giới Ta Bà ngày ngày đều tham, sân, si. Bà Hứa Triết nói: “</w:t>
      </w:r>
      <w:r w:rsidRPr="00781B4D">
        <w:rPr>
          <w:rFonts w:ascii="Times New Roman" w:eastAsia="Times New Roman" w:hAnsi="Times New Roman" w:cs="Times New Roman"/>
          <w:i/>
          <w:sz w:val="26"/>
          <w:szCs w:val="24"/>
        </w:rPr>
        <w:t>Mỗi lần khởi sân hận thì sau ba ngày năng lượng tiêu cực mới tiêu hết</w:t>
      </w:r>
      <w:r w:rsidRPr="00781B4D">
        <w:rPr>
          <w:rFonts w:ascii="Times New Roman" w:eastAsia="Times New Roman" w:hAnsi="Times New Roman" w:cs="Times New Roman"/>
          <w:sz w:val="26"/>
          <w:szCs w:val="24"/>
        </w:rPr>
        <w:t>”. Nếu một ngày chúng ta nổi giận nhiều lần, ngày nào chúng ta cũng giận thì hoàn cảnh sống của chúng ta không thể tốt. Phật nói: “</w:t>
      </w:r>
      <w:r w:rsidRPr="00781B4D">
        <w:rPr>
          <w:rFonts w:ascii="Times New Roman" w:eastAsia="Times New Roman" w:hAnsi="Times New Roman" w:cs="Times New Roman"/>
          <w:b/>
          <w:i/>
          <w:sz w:val="26"/>
          <w:szCs w:val="24"/>
        </w:rPr>
        <w:t>Y báo tùy theo chánh báo chuyển</w:t>
      </w:r>
      <w:r w:rsidRPr="00781B4D">
        <w:rPr>
          <w:rFonts w:ascii="Times New Roman" w:eastAsia="Times New Roman" w:hAnsi="Times New Roman" w:cs="Times New Roman"/>
          <w:sz w:val="26"/>
          <w:szCs w:val="24"/>
        </w:rPr>
        <w:t xml:space="preserve">”. Hoàn cảnh của thế giới Cực Lạc, thế giới của các chư Phật tốt đẹp là vì tâm của Thánh Chúng đều thuần tịnh, thuần thiện. Tâm của chúng sanh ở thế giới Ta Bà, thiện ít ác nhiều nên hoàn cảnh sống ở thế giới Ta Bà đã bị bóp méo.  </w:t>
      </w:r>
    </w:p>
    <w:p w14:paraId="65AE76A6" w14:textId="77777777" w:rsidR="00641945"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Ngày nay, nhiều người làm khuôn cho quả dưa hấu, quả bầu, quả bí để những loại quả này có hình dạng như họ mong muốn. Tâm chúng ta “</w:t>
      </w:r>
      <w:r w:rsidRPr="00781B4D">
        <w:rPr>
          <w:rFonts w:ascii="Times New Roman" w:eastAsia="Times New Roman" w:hAnsi="Times New Roman" w:cs="Times New Roman"/>
          <w:i/>
          <w:sz w:val="26"/>
          <w:szCs w:val="24"/>
        </w:rPr>
        <w:t>tham, sân, si, mạn</w:t>
      </w:r>
      <w:r w:rsidRPr="00781B4D">
        <w:rPr>
          <w:rFonts w:ascii="Times New Roman" w:eastAsia="Times New Roman" w:hAnsi="Times New Roman" w:cs="Times New Roman"/>
          <w:sz w:val="26"/>
          <w:szCs w:val="24"/>
        </w:rPr>
        <w:t>” thì chúng ta đã bóp méo hoàn cảnh sống của chính mình. Khi chúng ta ở thành phố Nha Trang hay Đà Lạt, chúng ta nhìn thấy bầu trời trong xanh, không khí trong lành đây là vì con người chưa làm hoàn cảnh ô nhiễm. Chúng ta đến các thành phố lớn thì chúng ta nhìn thấy không khí bị ô nhiễm nghiêm trọng bởi khói bụi. Hoàn cảnh đại tự nhiên khác thường là do tâm con người gây ra.</w:t>
      </w:r>
    </w:p>
    <w:p w14:paraId="4166F37D" w14:textId="77777777" w:rsidR="00641945"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Ngày nay, mọi người phá rừng đầu nguồn, thay đổi dòng chảy của những con suối đến mùa mưa, khắp các nơi đều xả đập nên lũ ống, lũ cục bộ diễn ra nghiêm trọng, tất cả đều do con người. Nơi tôi ở, ngày trước, dòng suối cạnh nhà tôi đến mùa mưa có rất nhiều nước chảy, hiện tại, nước trong suối đã không còn chảy. Do lòng tham của con người mà quy luật tự nhiên đã bị thay đổi.</w:t>
      </w:r>
    </w:p>
    <w:p w14:paraId="00000013" w14:textId="710AAB9F" w:rsidR="00472291" w:rsidRPr="00781B4D"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Hòa Thượng nói: “</w:t>
      </w:r>
      <w:r w:rsidRPr="00781B4D">
        <w:rPr>
          <w:rFonts w:ascii="Times New Roman" w:eastAsia="Times New Roman" w:hAnsi="Times New Roman" w:cs="Times New Roman"/>
          <w:b/>
          <w:i/>
          <w:sz w:val="26"/>
          <w:szCs w:val="24"/>
        </w:rPr>
        <w:t>Nếu con người không có tham, sân, si thì không có thiên tai nhân họa</w:t>
      </w:r>
      <w:r w:rsidRPr="00781B4D">
        <w:rPr>
          <w:rFonts w:ascii="Times New Roman" w:eastAsia="Times New Roman" w:hAnsi="Times New Roman" w:cs="Times New Roman"/>
          <w:sz w:val="26"/>
          <w:szCs w:val="24"/>
        </w:rPr>
        <w:t>”. Hòa Thượng thường nói, đây là chúng ta: “</w:t>
      </w:r>
      <w:r w:rsidRPr="00781B4D">
        <w:rPr>
          <w:rFonts w:ascii="Times New Roman" w:eastAsia="Times New Roman" w:hAnsi="Times New Roman" w:cs="Times New Roman"/>
          <w:b/>
          <w:i/>
          <w:sz w:val="26"/>
          <w:szCs w:val="24"/>
        </w:rPr>
        <w:t>Tự tác tự thọ</w:t>
      </w:r>
      <w:r w:rsidRPr="00781B4D">
        <w:rPr>
          <w:rFonts w:ascii="Times New Roman" w:eastAsia="Times New Roman" w:hAnsi="Times New Roman" w:cs="Times New Roman"/>
          <w:sz w:val="26"/>
          <w:szCs w:val="24"/>
        </w:rPr>
        <w:t xml:space="preserve">”. Tự mình làm tự mình chịu. Chúng ta tưởng rằng chúng ta không làm, lỗi do người khác, nhưng chúng ta ở trong hoàn cảnh này là do chúng ta cộng nghiệp với mọi người. Nếu chúng ta không cộng nghiệp với mọi người thì chúng ta đã vượt ra ngoài hoàn cảnh, chúng ta về được các thế giới của chư Phật, về thế giới Tây Phương Cực Lạc. Người khác làm hay không là việc của họ, chúng ta có đang </w:t>
      </w:r>
      <w:r w:rsidRPr="00781B4D">
        <w:rPr>
          <w:rFonts w:ascii="Times New Roman" w:eastAsia="Times New Roman" w:hAnsi="Times New Roman" w:cs="Times New Roman"/>
          <w:sz w:val="26"/>
          <w:szCs w:val="24"/>
        </w:rPr>
        <w:t>tích cực thay đổi nội tâm của chính mình hay không? Hòa Thượng nói: “</w:t>
      </w:r>
      <w:r w:rsidRPr="00781B4D">
        <w:rPr>
          <w:rFonts w:ascii="Times New Roman" w:eastAsia="Times New Roman" w:hAnsi="Times New Roman" w:cs="Times New Roman"/>
          <w:b/>
          <w:i/>
          <w:sz w:val="26"/>
          <w:szCs w:val="24"/>
        </w:rPr>
        <w:t>Nếu chúng ta tích cực thay đổi chính mình thì chúng ta sẽ an ổn giữa những sự bất an, chúng ta sẽ tự tại</w:t>
      </w:r>
      <w:r w:rsidRPr="00781B4D">
        <w:rPr>
          <w:rFonts w:ascii="Times New Roman" w:eastAsia="Times New Roman" w:hAnsi="Times New Roman" w:cs="Times New Roman"/>
          <w:sz w:val="26"/>
          <w:szCs w:val="24"/>
        </w:rPr>
        <w:t>”. Nếu chúng ta trách móc những người đang tàn phá môi trường thì chúng ta cũng không có được lợi ích. Chúng ta thay đổi chính mình thì chúng ta sẽ an ổn giữa những sự bất an.</w:t>
      </w:r>
    </w:p>
    <w:p w14:paraId="4E4550C8" w14:textId="77777777" w:rsidR="00641945"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Nơi tôi đang ở, cây lá xanh tươi, hoa trái tươi đẹp, rất nhiều ếch nhái sống nhưng phía bên ngoài kia thì không có hiện tượng này, đây là do tôi không tàn phá môi trường, tôi chỉ khiến môi trường tốt đẹp hơn. Mọi người đi qua nhà tôi, khi nhìn thấy khu vườn xanh tốt thì họ đều rất thích, có người thì ghé vào xin hạt giống của các loại cây. Mọi người thích hoàn cảnh sống này nhưng không làm được vì họ có tâm tham, họ muốn cây cối phát triển nhanh nên họ xịt thuốc trừ sâu, thuốc diệt cỏ, thuốc tăng trưởng. Họ</w:t>
      </w:r>
      <w:r w:rsidRPr="00781B4D">
        <w:rPr>
          <w:rFonts w:ascii="Times New Roman" w:eastAsia="Times New Roman" w:hAnsi="Times New Roman" w:cs="Times New Roman"/>
          <w:sz w:val="26"/>
          <w:szCs w:val="24"/>
        </w:rPr>
        <w:t xml:space="preserve"> làm như vậy thì sau một vài năm đất sẽ bị ô nhiễm bởi thuốc hóa học. Vườn nhà tôi, ngày trước, lớp dưới cùng là đá sỏi, cây không thể sống, tôi đã cải tạo đất nên hiện tại tôi có thể trồng được mọi loại cây. Chúng ta thay đổi tâm cũng giống như chúng ta thay đổi đất, nếu chúng ta thay đổi tâm thì mọi việc chắc chắn sẽ tốt.</w:t>
      </w:r>
    </w:p>
    <w:p w14:paraId="00000015" w14:textId="2597DEA6" w:rsidR="00472291" w:rsidRPr="00781B4D"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Phật dạy: “</w:t>
      </w:r>
      <w:r w:rsidRPr="00781B4D">
        <w:rPr>
          <w:rFonts w:ascii="Times New Roman" w:eastAsia="Times New Roman" w:hAnsi="Times New Roman" w:cs="Times New Roman"/>
          <w:b/>
          <w:i/>
          <w:sz w:val="26"/>
          <w:szCs w:val="24"/>
        </w:rPr>
        <w:t>Cảnh tùy tâm chuyển</w:t>
      </w:r>
      <w:r w:rsidRPr="00781B4D">
        <w:rPr>
          <w:rFonts w:ascii="Times New Roman" w:eastAsia="Times New Roman" w:hAnsi="Times New Roman" w:cs="Times New Roman"/>
          <w:sz w:val="26"/>
          <w:szCs w:val="24"/>
        </w:rPr>
        <w:t>”. Chúng ta muốn hoàn cảnh thay đổi thì chúng ta phải thay đổi tâm. Tâm chúng ta xấu nên hoàn cảnh cũng đang chuyển xấu, nếu tâm chúng ta chuyển tốt thì hoàn cảnh cũng sẽ chuyển tốt. Chúng ta không thể chuyển được hoàn cảnh đại tự nhiên nhưng chúng ta cũng sẽ chuyển được hoàn cảnh nhỏ của mình. Chúng ta ở trong gia đình, chúng ta có thể chuyển được hoàn cảnh của gia đình mình.</w:t>
      </w:r>
    </w:p>
    <w:p w14:paraId="28808F57" w14:textId="77777777" w:rsidR="00641945"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Trên Kinh nói: “</w:t>
      </w:r>
      <w:r w:rsidRPr="00781B4D">
        <w:rPr>
          <w:rFonts w:ascii="Times New Roman" w:eastAsia="Times New Roman" w:hAnsi="Times New Roman" w:cs="Times New Roman"/>
          <w:b/>
          <w:i/>
          <w:sz w:val="26"/>
          <w:szCs w:val="24"/>
        </w:rPr>
        <w:t>Bồ Tát ở chợ thì chợ là đạo tràng</w:t>
      </w:r>
      <w:r w:rsidRPr="00781B4D">
        <w:rPr>
          <w:rFonts w:ascii="Times New Roman" w:eastAsia="Times New Roman" w:hAnsi="Times New Roman" w:cs="Times New Roman"/>
          <w:i/>
          <w:sz w:val="26"/>
          <w:szCs w:val="24"/>
        </w:rPr>
        <w:t xml:space="preserve">”. </w:t>
      </w:r>
      <w:r w:rsidRPr="00781B4D">
        <w:rPr>
          <w:rFonts w:ascii="Times New Roman" w:eastAsia="Times New Roman" w:hAnsi="Times New Roman" w:cs="Times New Roman"/>
          <w:sz w:val="26"/>
          <w:szCs w:val="24"/>
        </w:rPr>
        <w:t>Bồ Tát ở vũ trường thì vũ trường là đạo tràng, nơi nào Bồ Tát đến thì nơi đó đều là đạo tràng vì tâm của Bồ Tát thanh tịnh, hoàn cảnh bên ngoài xấu ác đến mức độ nào cũng không thể ảnh hưởng nội tâm thanh tịnh của các Ngài. Phật Bồ Tát không bị môi trường ảnh hưởng mà các Ngài ảnh hưởng đến môi trường. Nhiều người tu hành nhưng không thể chuyển đổi được hoàn cảnh, họ vẫn khổ đau, buồn phiền, đọa lạc nên họ cho rằng Phật không linh. Hòa Thượng nói: “</w:t>
      </w:r>
      <w:r w:rsidRPr="00781B4D">
        <w:rPr>
          <w:rFonts w:ascii="Times New Roman" w:eastAsia="Times New Roman" w:hAnsi="Times New Roman" w:cs="Times New Roman"/>
          <w:b/>
          <w:i/>
          <w:sz w:val="26"/>
          <w:szCs w:val="24"/>
        </w:rPr>
        <w:t>Hành hữu bất đắc phản c</w:t>
      </w:r>
      <w:r w:rsidRPr="00781B4D">
        <w:rPr>
          <w:rFonts w:ascii="Times New Roman" w:eastAsia="Times New Roman" w:hAnsi="Times New Roman" w:cs="Times New Roman"/>
          <w:b/>
          <w:i/>
          <w:sz w:val="26"/>
          <w:szCs w:val="24"/>
        </w:rPr>
        <w:t>ầu chư kỷ</w:t>
      </w:r>
      <w:r w:rsidRPr="00781B4D">
        <w:rPr>
          <w:rFonts w:ascii="Times New Roman" w:eastAsia="Times New Roman" w:hAnsi="Times New Roman" w:cs="Times New Roman"/>
          <w:sz w:val="26"/>
          <w:szCs w:val="24"/>
        </w:rPr>
        <w:t xml:space="preserve">”. Khi chúng ta gặp chướng ngại thì phải kiểm điểm lại khởi tâm động niệm của chính mình. </w:t>
      </w:r>
    </w:p>
    <w:p w14:paraId="00000017" w14:textId="5438F7A0" w:rsidR="00472291" w:rsidRPr="00781B4D"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Hòa Thượng nói: “</w:t>
      </w:r>
      <w:r w:rsidRPr="00781B4D">
        <w:rPr>
          <w:rFonts w:ascii="Times New Roman" w:eastAsia="Times New Roman" w:hAnsi="Times New Roman" w:cs="Times New Roman"/>
          <w:b/>
          <w:i/>
          <w:sz w:val="26"/>
          <w:szCs w:val="24"/>
        </w:rPr>
        <w:t>Người không hiểu thì cho rằng mọi sự, mọi việc là từ bên ngoài, người hiểu thì sẽ biết rằng mọi sự, mọi việc là từ ở nơi tâm. Tất cả mọi vấn đề đều không ở bên ngoài mà chính ở trong tâm</w:t>
      </w:r>
      <w:r w:rsidRPr="00781B4D">
        <w:rPr>
          <w:rFonts w:ascii="Times New Roman" w:eastAsia="Times New Roman" w:hAnsi="Times New Roman" w:cs="Times New Roman"/>
          <w:sz w:val="26"/>
          <w:szCs w:val="24"/>
        </w:rPr>
        <w:t>”. Rất nhiều người không hiểu đạo lý này!</w:t>
      </w:r>
    </w:p>
    <w:p w14:paraId="00000018" w14:textId="77777777" w:rsidR="00472291" w:rsidRPr="00781B4D"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Hòa Thượng nói: “</w:t>
      </w:r>
      <w:r w:rsidRPr="00781B4D">
        <w:rPr>
          <w:rFonts w:ascii="Times New Roman" w:eastAsia="Times New Roman" w:hAnsi="Times New Roman" w:cs="Times New Roman"/>
          <w:b/>
          <w:i/>
          <w:sz w:val="26"/>
          <w:szCs w:val="24"/>
        </w:rPr>
        <w:t>Phật nói rất rõ ràng, tường tận, chỉ cần chúng ta đoạn “tham, sân, si, mạn” thì thiên hạ thái bình, thiên tai, nhân họa không còn</w:t>
      </w:r>
      <w:r w:rsidRPr="00781B4D">
        <w:rPr>
          <w:rFonts w:ascii="Times New Roman" w:eastAsia="Times New Roman" w:hAnsi="Times New Roman" w:cs="Times New Roman"/>
          <w:sz w:val="26"/>
          <w:szCs w:val="24"/>
        </w:rPr>
        <w:t>”. Người thế gian đều có tham, sân, si, họ coi đây là động lực sống. Phật dạy chúng ta: “</w:t>
      </w:r>
      <w:r w:rsidRPr="00781B4D">
        <w:rPr>
          <w:rFonts w:ascii="Times New Roman" w:eastAsia="Times New Roman" w:hAnsi="Times New Roman" w:cs="Times New Roman"/>
          <w:b/>
          <w:i/>
          <w:sz w:val="26"/>
          <w:szCs w:val="24"/>
        </w:rPr>
        <w:t>Cần tu giới định tuệ diệt trừ tham, sân si</w:t>
      </w:r>
      <w:r w:rsidRPr="00781B4D">
        <w:rPr>
          <w:rFonts w:ascii="Times New Roman" w:eastAsia="Times New Roman" w:hAnsi="Times New Roman" w:cs="Times New Roman"/>
          <w:sz w:val="26"/>
          <w:szCs w:val="24"/>
        </w:rPr>
        <w:t>”. Nhiều người có thói quen về đến nhà là bật tivi để trong nhà luôn có tiếng người, họ không quen sống trong sự tĩnh lặng. Ở đây rất yên tĩnh, tôi tu hành nhưng không gõ chuông, mõ.</w:t>
      </w:r>
    </w:p>
    <w:p w14:paraId="00000019" w14:textId="77777777" w:rsidR="00472291" w:rsidRPr="00781B4D" w:rsidRDefault="00641945" w:rsidP="00022782">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81B4D">
        <w:rPr>
          <w:rFonts w:ascii="Times New Roman" w:eastAsia="Times New Roman" w:hAnsi="Times New Roman" w:cs="Times New Roman"/>
          <w:sz w:val="26"/>
          <w:szCs w:val="24"/>
        </w:rPr>
        <w:t>Hòa Thượng nói: “</w:t>
      </w:r>
      <w:r w:rsidRPr="00781B4D">
        <w:rPr>
          <w:rFonts w:ascii="Times New Roman" w:eastAsia="Times New Roman" w:hAnsi="Times New Roman" w:cs="Times New Roman"/>
          <w:b/>
          <w:i/>
          <w:sz w:val="26"/>
          <w:szCs w:val="24"/>
        </w:rPr>
        <w:t>Nếu con người không có tham, sân, si thì tuyệt đối sẽ không có chiến tranh, xung đột, thiên tai, nhân họa. Đây là “Thập thiện diệu hành”. “Mười thiện” gọi là diệu hành. “Diệu” là có thể tiêu trừ được thiên tai, nhân họa”</w:t>
      </w:r>
      <w:r w:rsidRPr="00781B4D">
        <w:rPr>
          <w:rFonts w:ascii="Times New Roman" w:eastAsia="Times New Roman" w:hAnsi="Times New Roman" w:cs="Times New Roman"/>
          <w:sz w:val="26"/>
          <w:szCs w:val="24"/>
        </w:rPr>
        <w:t>.</w:t>
      </w:r>
    </w:p>
    <w:p w14:paraId="0000001A" w14:textId="77777777" w:rsidR="00472291" w:rsidRPr="00781B4D" w:rsidRDefault="00641945" w:rsidP="0002278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81B4D">
        <w:rPr>
          <w:rFonts w:ascii="Times New Roman" w:eastAsia="Times New Roman" w:hAnsi="Times New Roman" w:cs="Times New Roman"/>
          <w:b/>
          <w:i/>
          <w:sz w:val="26"/>
          <w:szCs w:val="24"/>
        </w:rPr>
        <w:t>*******************</w:t>
      </w:r>
    </w:p>
    <w:p w14:paraId="0000001B" w14:textId="77777777" w:rsidR="00472291" w:rsidRPr="00781B4D" w:rsidRDefault="00641945" w:rsidP="0002278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81B4D">
        <w:rPr>
          <w:rFonts w:ascii="Times New Roman" w:eastAsia="Times New Roman" w:hAnsi="Times New Roman" w:cs="Times New Roman"/>
          <w:b/>
          <w:i/>
          <w:sz w:val="26"/>
          <w:szCs w:val="24"/>
        </w:rPr>
        <w:t>Nam Mô A Di Đà Phật</w:t>
      </w:r>
    </w:p>
    <w:p w14:paraId="0000001C" w14:textId="77777777" w:rsidR="00472291" w:rsidRPr="00781B4D" w:rsidRDefault="00641945" w:rsidP="0002278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81B4D">
        <w:rPr>
          <w:rFonts w:ascii="Times New Roman" w:eastAsia="Times New Roman" w:hAnsi="Times New Roman" w:cs="Times New Roman"/>
          <w:i/>
          <w:sz w:val="26"/>
          <w:szCs w:val="24"/>
        </w:rPr>
        <w:t>Chúng con xin tùy hỷ công đức của Thầy và tất cả các Thầy Cô!</w:t>
      </w:r>
    </w:p>
    <w:p w14:paraId="0000001F" w14:textId="6707CAC1" w:rsidR="00472291" w:rsidRPr="00781B4D" w:rsidRDefault="00641945" w:rsidP="00641945">
      <w:pPr>
        <w:pBdr>
          <w:top w:val="nil"/>
          <w:left w:val="nil"/>
          <w:bottom w:val="nil"/>
          <w:right w:val="nil"/>
          <w:between w:val="nil"/>
        </w:pBdr>
        <w:spacing w:after="160"/>
        <w:ind w:left="1" w:hanging="3"/>
        <w:jc w:val="center"/>
        <w:rPr>
          <w:rFonts w:ascii="Times New Roman" w:hAnsi="Times New Roman" w:cs="Times New Roman"/>
          <w:sz w:val="26"/>
        </w:rPr>
      </w:pPr>
      <w:r w:rsidRPr="00781B4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72291" w:rsidRPr="00781B4D" w:rsidSect="00781B4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0A10F" w14:textId="77777777" w:rsidR="00135D50" w:rsidRDefault="00135D50" w:rsidP="00135D50">
      <w:pPr>
        <w:spacing w:after="0" w:line="240" w:lineRule="auto"/>
        <w:ind w:left="0" w:hanging="2"/>
      </w:pPr>
      <w:r>
        <w:separator/>
      </w:r>
    </w:p>
  </w:endnote>
  <w:endnote w:type="continuationSeparator" w:id="0">
    <w:p w14:paraId="2567878C" w14:textId="77777777" w:rsidR="00135D50" w:rsidRDefault="00135D50" w:rsidP="00135D5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8FC5" w14:textId="77777777" w:rsidR="00135D50" w:rsidRDefault="00135D5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C7C0" w14:textId="78CBAFB2" w:rsidR="00135D50" w:rsidRPr="00135D50" w:rsidRDefault="00135D50" w:rsidP="00135D5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3945" w14:textId="21A63127" w:rsidR="00135D50" w:rsidRPr="00135D50" w:rsidRDefault="00135D50" w:rsidP="00135D5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E6A67" w14:textId="77777777" w:rsidR="00135D50" w:rsidRDefault="00135D50" w:rsidP="00135D50">
      <w:pPr>
        <w:spacing w:after="0" w:line="240" w:lineRule="auto"/>
        <w:ind w:left="0" w:hanging="2"/>
      </w:pPr>
      <w:r>
        <w:separator/>
      </w:r>
    </w:p>
  </w:footnote>
  <w:footnote w:type="continuationSeparator" w:id="0">
    <w:p w14:paraId="44D4025C" w14:textId="77777777" w:rsidR="00135D50" w:rsidRDefault="00135D50" w:rsidP="00135D5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0E4BD" w14:textId="77777777" w:rsidR="00135D50" w:rsidRDefault="00135D5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9276" w14:textId="77777777" w:rsidR="00135D50" w:rsidRDefault="00135D5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96D7" w14:textId="77777777" w:rsidR="00135D50" w:rsidRDefault="00135D5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91"/>
    <w:rsid w:val="00022782"/>
    <w:rsid w:val="00135D50"/>
    <w:rsid w:val="00472291"/>
    <w:rsid w:val="004F4A3C"/>
    <w:rsid w:val="00641945"/>
    <w:rsid w:val="00781B4D"/>
    <w:rsid w:val="007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192FA-CB02-497D-88A8-EBEAFF19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left="-1"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ind w:leftChars="-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5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D50"/>
    <w:rPr>
      <w:position w:val="-1"/>
    </w:rPr>
  </w:style>
  <w:style w:type="paragraph" w:styleId="Footer">
    <w:name w:val="footer"/>
    <w:basedOn w:val="Normal"/>
    <w:link w:val="FooterChar"/>
    <w:uiPriority w:val="99"/>
    <w:unhideWhenUsed/>
    <w:rsid w:val="0013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D5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iHLs6G7q1GH9vGdsjl3lSeMLZw==">CgMxLjA4AHIhMVpRdlVDaE5DX2ExTEY4UXotNHlBNnJjbzRhdDFIeU9O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2025-03-30T13:18:00Z</dcterms:created>
  <dcterms:modified xsi:type="dcterms:W3CDTF">2025-03-31T08:03:00Z</dcterms:modified>
</cp:coreProperties>
</file>